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61" w:rsidRPr="00433C61" w:rsidRDefault="00433C61" w:rsidP="00433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61">
        <w:rPr>
          <w:rFonts w:ascii="Times New Roman" w:hAnsi="Times New Roman" w:cs="Times New Roman"/>
          <w:b/>
          <w:sz w:val="24"/>
          <w:szCs w:val="24"/>
        </w:rPr>
        <w:t>RYS HISTORYCZNY OSP LUZINO</w:t>
      </w:r>
    </w:p>
    <w:p w:rsidR="00433C61" w:rsidRPr="0066170D" w:rsidRDefault="00433C61" w:rsidP="00433C61">
      <w:pPr>
        <w:jc w:val="both"/>
        <w:rPr>
          <w:rFonts w:ascii="Times New Roman" w:hAnsi="Times New Roman" w:cs="Times New Roman"/>
          <w:sz w:val="24"/>
          <w:szCs w:val="24"/>
        </w:rPr>
      </w:pPr>
      <w:r w:rsidRPr="0066170D">
        <w:rPr>
          <w:rFonts w:ascii="Times New Roman" w:hAnsi="Times New Roman" w:cs="Times New Roman"/>
          <w:sz w:val="24"/>
          <w:szCs w:val="24"/>
        </w:rPr>
        <w:t>Wiosną 1928 r. 20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6170D">
        <w:rPr>
          <w:rFonts w:ascii="Times New Roman" w:hAnsi="Times New Roman" w:cs="Times New Roman"/>
          <w:sz w:val="24"/>
          <w:szCs w:val="24"/>
        </w:rPr>
        <w:t xml:space="preserve"> lokalnych mieszkańców zawiązało Ochotniczą Straż Pożarną w Luzinie.  Prezesem został Józef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Dysarz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, naczelnikiem Józef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Wojewski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. Tego samego roku właściciel ziemski Paweł von Żelewski przekazał dla OSP pierwszy sprzęt: ręczną sikawkę konną. </w:t>
      </w:r>
      <w:r>
        <w:rPr>
          <w:rFonts w:ascii="Times New Roman" w:hAnsi="Times New Roman" w:cs="Times New Roman"/>
          <w:sz w:val="24"/>
          <w:szCs w:val="24"/>
        </w:rPr>
        <w:br/>
      </w:r>
      <w:r w:rsidRPr="0066170D">
        <w:rPr>
          <w:rFonts w:ascii="Times New Roman" w:hAnsi="Times New Roman" w:cs="Times New Roman"/>
          <w:sz w:val="24"/>
          <w:szCs w:val="24"/>
        </w:rPr>
        <w:t xml:space="preserve">U niego też na posesji zamieszczono pierwszy gong alarmowy. Rok później przy OSP utworzono drużynę żeńską, która zajmowała się działalnością kulturalną. Jesienią 1935  strażacy zaadaptowali starą kuźnię na posesji Kazimierza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Knapińskiego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 przy ul. Kościelnej na remizę. Strażacy czynnie włączyli się w działalność kulturalną amatorskiego teatru, przy OSP działała orkiestra dęta. W zawodach 1936 r. w Wejherowie Luzino zajęło II miejsce, otrzymując w nagrodę drabinę pożarniczą.  W 1948 r. OSP otrzymała pierwszy mały ciężarowy samochód, w 1955 – samochód STAR 20. W roku 1956 przystąpiono do budowy nowej remizy, której otwarcie nastąpiło 23 maja 1960 r., w tym samym roku powołano Młodzieżowe Drużyny Pożarnicze – męską i żeńską.   W 1965 r. Komenda Wojewódzka PSP przydzieliła nam beczkowóz Star-28. 3 lata później, w 40-rocznicę założenia OSP społeczeństwo gminy ufundowało sztandar dla OSP. W 1975 r. jednostka OSP otrzymała Żuka A-15 z motopompą, a w roku 1985 – drugi beczkowóz marki STAR 244 z napędem 4x4 koła. W 1988 r. OSP otrzymała używanego Poloneza, którego wykorzystywano do ratownictwa drogowego i działań profilaktycznych. </w:t>
      </w:r>
    </w:p>
    <w:p w:rsidR="00433C61" w:rsidRPr="0066170D" w:rsidRDefault="00433C61" w:rsidP="00433C61">
      <w:pPr>
        <w:jc w:val="both"/>
        <w:rPr>
          <w:rFonts w:ascii="Times New Roman" w:hAnsi="Times New Roman" w:cs="Times New Roman"/>
          <w:sz w:val="24"/>
          <w:szCs w:val="24"/>
        </w:rPr>
      </w:pPr>
      <w:r w:rsidRPr="0066170D">
        <w:rPr>
          <w:rFonts w:ascii="Times New Roman" w:hAnsi="Times New Roman" w:cs="Times New Roman"/>
          <w:sz w:val="24"/>
          <w:szCs w:val="24"/>
        </w:rPr>
        <w:t xml:space="preserve">W 1993 r. stacja CPN w Dębogórzu przekazała nam Tatrę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Skuting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. Jej remont sfinansowała Gmina Luzino. W 1995 r. OSP Luzino została włączona do Krajowego Systemu Ratowniczo-Gaśniczego. 3 lata później OSP otrzymała specjalistyczny sprzęt do ratownictwa drogowego. W 70-tą rocznicę utworzenia OSP jednostka otrzymała nowy sztandar.     </w:t>
      </w:r>
    </w:p>
    <w:p w:rsidR="00433C61" w:rsidRPr="0066170D" w:rsidRDefault="00433C61" w:rsidP="00433C61">
      <w:pPr>
        <w:jc w:val="both"/>
        <w:rPr>
          <w:rFonts w:ascii="Times New Roman" w:hAnsi="Times New Roman" w:cs="Times New Roman"/>
          <w:sz w:val="24"/>
          <w:szCs w:val="24"/>
        </w:rPr>
      </w:pPr>
      <w:r w:rsidRPr="0066170D">
        <w:rPr>
          <w:rFonts w:ascii="Times New Roman" w:hAnsi="Times New Roman" w:cs="Times New Roman"/>
          <w:sz w:val="24"/>
          <w:szCs w:val="24"/>
        </w:rPr>
        <w:t xml:space="preserve">20 lat temu  jednostka liczyła 71 członków, z czego czynnych było 28, wspierających –22, honorowych – 1, MDP – 20. Wyposażenie w sprzęt stanowiły 2 motopompy Polonia PO-3, jedna  PO-5,  2 motopompy pływające. Ostatnie 20-lecie przyniosło dzięki zaangażowaniu Gminy Luzino, Wójtowi Jarosławowi Wejer, działalności Komendanta Gminnego Zygmunta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Miotk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, a szczególnie Prezesa Jana Schulz gruntowne zmiany w wyposażeniu OSP. W roku 2002 jednostka OSP Luzino otrzymała SLRT Forda Transita do ratownictwa drogowego, w 2005 r.  zakupiono Mercedesa Benz dla OSP Luzino, przekazując jednocześnie  STARA GBM 2,5 do jednostki w Milwinie. W 2012 r. pozyskano ciężki samochód ratowniczo-gaśniczy MAN, który zastąpił wysłużoną Tatrę. W 2013 r. otrzymano z Komendy Powiatowej PSP Wejherowo samochód operacyjny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Deawoo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Lanos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. Na stanie OSP posiada: zestaw ratownictwa technicznego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Holmatro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, 2 Motopompy Niagara, wentylator oddymiający, motopompę </w:t>
      </w:r>
      <w:proofErr w:type="spellStart"/>
      <w:r w:rsidRPr="0066170D">
        <w:rPr>
          <w:rFonts w:ascii="Times New Roman" w:hAnsi="Times New Roman" w:cs="Times New Roman"/>
          <w:sz w:val="24"/>
          <w:szCs w:val="24"/>
        </w:rPr>
        <w:t>Tohatsu</w:t>
      </w:r>
      <w:proofErr w:type="spellEnd"/>
      <w:r w:rsidRPr="0066170D">
        <w:rPr>
          <w:rFonts w:ascii="Times New Roman" w:hAnsi="Times New Roman" w:cs="Times New Roman"/>
          <w:sz w:val="24"/>
          <w:szCs w:val="24"/>
        </w:rPr>
        <w:t xml:space="preserve">, Polonię, motopompy szlamowe WT-40 i 30, 4 agregaty prądotwórcze, 4 piły do drewna, 1 do betonu.  Sprzęt, który zostanie poświęcony w dniu dzisiejszym, dodatkowo doposaży naszą straż. </w:t>
      </w:r>
    </w:p>
    <w:p w:rsidR="00433C61" w:rsidRPr="0066170D" w:rsidRDefault="00433C61" w:rsidP="00433C61">
      <w:pPr>
        <w:jc w:val="both"/>
        <w:rPr>
          <w:rFonts w:ascii="Times New Roman" w:hAnsi="Times New Roman" w:cs="Times New Roman"/>
          <w:sz w:val="24"/>
          <w:szCs w:val="24"/>
        </w:rPr>
      </w:pPr>
      <w:r w:rsidRPr="0066170D">
        <w:rPr>
          <w:rFonts w:ascii="Times New Roman" w:hAnsi="Times New Roman" w:cs="Times New Roman"/>
          <w:sz w:val="24"/>
          <w:szCs w:val="24"/>
        </w:rPr>
        <w:t xml:space="preserve">Obecnie OSP liczy 92 członków, z czego 45 zwyczajnych, 21 wspierających i 26 członków MDP.  Strażacy wyjeżdżają do akcji średnio 120 razy rocznie. Aktywnie działają także na niwie sportowo-pożarniczej, kulturalnej, popularyzacji zasad bezpieczeństwa. Szczególnym optymizmem napawa aktywność i osiągnięcia sportowe młodzieży w naszej straży, która stanowi nadzieję kontynuowania działalności OSP na następne dziesięciolecia. </w:t>
      </w:r>
    </w:p>
    <w:p w:rsidR="00BF52A6" w:rsidRDefault="00BF52A6"/>
    <w:sectPr w:rsidR="00BF52A6" w:rsidSect="001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C61"/>
    <w:rsid w:val="00104FA7"/>
    <w:rsid w:val="00143300"/>
    <w:rsid w:val="00433C61"/>
    <w:rsid w:val="00436582"/>
    <w:rsid w:val="00B3624F"/>
    <w:rsid w:val="00B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Hinz</dc:creator>
  <cp:lastModifiedBy>Użytkownik systemu Windows</cp:lastModifiedBy>
  <cp:revision>2</cp:revision>
  <dcterms:created xsi:type="dcterms:W3CDTF">2018-09-28T18:44:00Z</dcterms:created>
  <dcterms:modified xsi:type="dcterms:W3CDTF">2018-09-28T18:44:00Z</dcterms:modified>
</cp:coreProperties>
</file>