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B" w:rsidRPr="0013325A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b/>
          <w:sz w:val="28"/>
          <w:szCs w:val="28"/>
        </w:rPr>
        <w:t>Szanowni Państwo.</w:t>
      </w:r>
      <w:r w:rsidRPr="0013325A">
        <w:rPr>
          <w:rFonts w:cstheme="minorHAnsi"/>
          <w:sz w:val="28"/>
          <w:szCs w:val="28"/>
        </w:rPr>
        <w:t xml:space="preserve"> W roku ubiegłym nasza OSP obchodziła 90. rocznicę założenia. Zaczynaliśmy od sikawki konnej GUSTAW z roku 1913, która jest wyeksponowana w pobliskiej gablocie, przed remizą.</w:t>
      </w:r>
    </w:p>
    <w:p w:rsidR="007D220B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sz w:val="28"/>
          <w:szCs w:val="28"/>
        </w:rPr>
        <w:t xml:space="preserve">Po II wojnie światowej na stanie OSP były pojazdy Star 20, Star 28, Żuk A 15, Star 244, Polonez, Tatra </w:t>
      </w:r>
      <w:proofErr w:type="spellStart"/>
      <w:r w:rsidRPr="0013325A">
        <w:rPr>
          <w:rFonts w:cstheme="minorHAnsi"/>
          <w:sz w:val="28"/>
          <w:szCs w:val="28"/>
        </w:rPr>
        <w:t>Skuteng</w:t>
      </w:r>
      <w:proofErr w:type="spellEnd"/>
      <w:r w:rsidRPr="0013325A">
        <w:rPr>
          <w:rFonts w:cstheme="minorHAnsi"/>
          <w:sz w:val="28"/>
          <w:szCs w:val="28"/>
        </w:rPr>
        <w:t xml:space="preserve">. Większy przełom w zakresie taboru samochodowego nastąpił w roku 2002, gdy zakupiliśmy nowy samochód  SLRT FORD Transit z przeznaczeniem do ratownictwa drogowego, co stało się koniecznością ze względu na dużą </w:t>
      </w:r>
      <w:r>
        <w:rPr>
          <w:rFonts w:cstheme="minorHAnsi"/>
          <w:sz w:val="28"/>
          <w:szCs w:val="28"/>
        </w:rPr>
        <w:t xml:space="preserve">liczbę </w:t>
      </w:r>
      <w:r w:rsidRPr="0013325A">
        <w:rPr>
          <w:rFonts w:cstheme="minorHAnsi"/>
          <w:sz w:val="28"/>
          <w:szCs w:val="28"/>
        </w:rPr>
        <w:t xml:space="preserve">wypadków drogowych w gminie, które generowała głównie komunikacja drogą krajową Nr 6 w Luzinie oraz wertykalnie położone drogi powiatowe. W roku 2005 Gmina Luzino zakupiła 22.letniego Mercedesa Benz. Dużą inwestycją był zakup ciężkiego pojazdu ratowniczo-gaśniczego MAN w 2012 roku, który zastąpił TATRĘ - wysłużoną, ale też niezwykle cenioną ze względu na 10.000 litrową beczkę z wodą. Kilka miesięcy później otrzymaliśmy również samochód operacyjny Daewoo </w:t>
      </w:r>
      <w:proofErr w:type="spellStart"/>
      <w:r w:rsidRPr="0013325A">
        <w:rPr>
          <w:rFonts w:cstheme="minorHAnsi"/>
          <w:sz w:val="28"/>
          <w:szCs w:val="28"/>
        </w:rPr>
        <w:t>Lanos</w:t>
      </w:r>
      <w:proofErr w:type="spellEnd"/>
      <w:r w:rsidRPr="0013325A">
        <w:rPr>
          <w:rFonts w:cstheme="minorHAnsi"/>
          <w:sz w:val="28"/>
          <w:szCs w:val="28"/>
        </w:rPr>
        <w:t xml:space="preserve"> rocznik 2000 z zasobów Komendy Powiatowej PSP w Wejherowie. W roku 2017 Komendant Powiatowy PSP w Wejherowie poinformował nas, że istnieje realna możliwość o staranie się o dotację w zakresie zakupu nowego średniego samochodu ratowniczo-gaśniczego, o którego pozyskanie przez kilka ostatnich lat OSP Luzino wnioskowała do budżetu gminy, mając jednak na uwadze, że gmina nie jest w stanie sama sfinansować ww. wydatku inwestycyjnego, bez dotacji z administracji rządowej. </w:t>
      </w:r>
    </w:p>
    <w:p w:rsidR="007D220B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sz w:val="28"/>
          <w:szCs w:val="28"/>
        </w:rPr>
        <w:t>Po uwzględnieniu, w budżecie gminy Luzino na rok 2018, 400 000 zł na zakup nowego pojazdu, czyli 50% przewidywanej jego wartości, rozpoczęła się procedura, skutkująca otrzymaniem dodatkowych dotacji od Komendanta</w:t>
      </w:r>
      <w:r w:rsidR="00DF4D12">
        <w:rPr>
          <w:rFonts w:cstheme="minorHAnsi"/>
          <w:sz w:val="28"/>
          <w:szCs w:val="28"/>
        </w:rPr>
        <w:br/>
      </w:r>
      <w:r w:rsidRPr="0013325A">
        <w:rPr>
          <w:rFonts w:cstheme="minorHAnsi"/>
          <w:sz w:val="28"/>
          <w:szCs w:val="28"/>
        </w:rPr>
        <w:t xml:space="preserve">i Gospodarki Wodnej w Gdańsku oraz Powiatu Wejherowskiego.  Strukturę dofinansowania przedstawi Wójt Gminy Luzino Jarosław Wejer. </w:t>
      </w:r>
    </w:p>
    <w:p w:rsidR="007D220B" w:rsidRPr="0013325A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sz w:val="28"/>
          <w:szCs w:val="28"/>
        </w:rPr>
        <w:t xml:space="preserve">OSP Luzino zabiegała również o pozyskanie środków od lokalnych przedsiębiorców. Naszą inicjatywę wsparli: Roman Stenka z ZHU TRAK,  Mirosław Kopacz z firmy PROTEL, Piotr Waga z Firmy WP WAGA, Bank Spółdzielczy w Krokowej, Nadleśnictwo Strzebielino z s. w Luzinie, firma OKTAN Brzeski </w:t>
      </w:r>
      <w:proofErr w:type="spellStart"/>
      <w:r w:rsidRPr="0013325A">
        <w:rPr>
          <w:rFonts w:cstheme="minorHAnsi"/>
          <w:sz w:val="28"/>
          <w:szCs w:val="28"/>
        </w:rPr>
        <w:t>Grzenkowicz</w:t>
      </w:r>
      <w:proofErr w:type="spellEnd"/>
      <w:r w:rsidRPr="0013325A">
        <w:rPr>
          <w:rFonts w:cstheme="minorHAnsi"/>
          <w:sz w:val="28"/>
          <w:szCs w:val="28"/>
        </w:rPr>
        <w:t xml:space="preserve">, Robert </w:t>
      </w:r>
      <w:proofErr w:type="spellStart"/>
      <w:r w:rsidRPr="0013325A">
        <w:rPr>
          <w:rFonts w:cstheme="minorHAnsi"/>
          <w:sz w:val="28"/>
          <w:szCs w:val="28"/>
        </w:rPr>
        <w:t>Sirocki</w:t>
      </w:r>
      <w:proofErr w:type="spellEnd"/>
      <w:r w:rsidRPr="0013325A">
        <w:rPr>
          <w:rFonts w:cstheme="minorHAnsi"/>
          <w:sz w:val="28"/>
          <w:szCs w:val="28"/>
        </w:rPr>
        <w:t xml:space="preserve"> z PZU, Józef </w:t>
      </w:r>
      <w:proofErr w:type="spellStart"/>
      <w:r w:rsidRPr="0013325A">
        <w:rPr>
          <w:rFonts w:cstheme="minorHAnsi"/>
          <w:sz w:val="28"/>
          <w:szCs w:val="28"/>
        </w:rPr>
        <w:t>Formela</w:t>
      </w:r>
      <w:proofErr w:type="spellEnd"/>
      <w:r w:rsidRPr="0013325A">
        <w:rPr>
          <w:rFonts w:cstheme="minorHAnsi"/>
          <w:sz w:val="28"/>
          <w:szCs w:val="28"/>
        </w:rPr>
        <w:t xml:space="preserve"> Roboty ziemne, Zygmunt </w:t>
      </w:r>
      <w:proofErr w:type="spellStart"/>
      <w:r w:rsidRPr="0013325A">
        <w:rPr>
          <w:rFonts w:cstheme="minorHAnsi"/>
          <w:sz w:val="28"/>
          <w:szCs w:val="28"/>
        </w:rPr>
        <w:t>Kleba</w:t>
      </w:r>
      <w:proofErr w:type="spellEnd"/>
      <w:r w:rsidRPr="0013325A">
        <w:rPr>
          <w:rFonts w:cstheme="minorHAnsi"/>
          <w:sz w:val="28"/>
          <w:szCs w:val="28"/>
        </w:rPr>
        <w:t xml:space="preserve"> Tartak Luzino,  Władysław </w:t>
      </w:r>
      <w:proofErr w:type="spellStart"/>
      <w:r w:rsidRPr="0013325A">
        <w:rPr>
          <w:rFonts w:cstheme="minorHAnsi"/>
          <w:sz w:val="28"/>
          <w:szCs w:val="28"/>
        </w:rPr>
        <w:t>Richert</w:t>
      </w:r>
      <w:proofErr w:type="spellEnd"/>
      <w:r w:rsidRPr="0013325A">
        <w:rPr>
          <w:rFonts w:cstheme="minorHAnsi"/>
          <w:sz w:val="28"/>
          <w:szCs w:val="28"/>
        </w:rPr>
        <w:t xml:space="preserve"> </w:t>
      </w:r>
      <w:proofErr w:type="spellStart"/>
      <w:r w:rsidRPr="0013325A">
        <w:rPr>
          <w:rFonts w:cstheme="minorHAnsi"/>
          <w:sz w:val="28"/>
          <w:szCs w:val="28"/>
        </w:rPr>
        <w:t>WODO-Instal</w:t>
      </w:r>
      <w:proofErr w:type="spellEnd"/>
      <w:r w:rsidRPr="0013325A">
        <w:rPr>
          <w:rFonts w:cstheme="minorHAnsi"/>
          <w:sz w:val="28"/>
          <w:szCs w:val="28"/>
        </w:rPr>
        <w:t xml:space="preserve"> oraz Marek </w:t>
      </w:r>
      <w:proofErr w:type="spellStart"/>
      <w:r w:rsidRPr="0013325A">
        <w:rPr>
          <w:rFonts w:cstheme="minorHAnsi"/>
          <w:sz w:val="28"/>
          <w:szCs w:val="28"/>
        </w:rPr>
        <w:t>Małaszycki</w:t>
      </w:r>
      <w:proofErr w:type="spellEnd"/>
      <w:r w:rsidRPr="0013325A">
        <w:rPr>
          <w:rFonts w:cstheme="minorHAnsi"/>
          <w:sz w:val="28"/>
          <w:szCs w:val="28"/>
        </w:rPr>
        <w:t xml:space="preserve"> – sprzedaż pasz i usługi transportowe.</w:t>
      </w:r>
      <w:r w:rsidRPr="0013325A">
        <w:rPr>
          <w:rFonts w:cstheme="minorHAnsi"/>
          <w:sz w:val="28"/>
          <w:szCs w:val="28"/>
        </w:rPr>
        <w:br w:type="page"/>
      </w:r>
    </w:p>
    <w:p w:rsidR="007D220B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sz w:val="28"/>
          <w:szCs w:val="28"/>
        </w:rPr>
        <w:lastRenderedPageBreak/>
        <w:t xml:space="preserve">W wyniku rozpisania przetargu przez OSP, okazało się, że zgromadzone środki mogą być niewystarczające, bowiem wykonawca wycenił zakup pojazdu na 824 100 zł.  Rada Gminy Luzino zdecydowała o podwyższeniu dotacji gminy do 455 tys. złotych. W rozmowie z Przewodniczącym Rady Gminy Luzino Bartłomiejem </w:t>
      </w:r>
      <w:proofErr w:type="spellStart"/>
      <w:r w:rsidRPr="0013325A">
        <w:rPr>
          <w:rFonts w:cstheme="minorHAnsi"/>
          <w:sz w:val="28"/>
          <w:szCs w:val="28"/>
        </w:rPr>
        <w:t>Formelą</w:t>
      </w:r>
      <w:proofErr w:type="spellEnd"/>
      <w:r w:rsidRPr="0013325A">
        <w:rPr>
          <w:rFonts w:cstheme="minorHAnsi"/>
          <w:sz w:val="28"/>
          <w:szCs w:val="28"/>
        </w:rPr>
        <w:t xml:space="preserve"> wyraziłam podziękowanie za przychylność Rady do wniosku Wójta Gminy Luzino Pana Jarosława </w:t>
      </w:r>
      <w:proofErr w:type="spellStart"/>
      <w:r w:rsidRPr="0013325A">
        <w:rPr>
          <w:rFonts w:cstheme="minorHAnsi"/>
          <w:sz w:val="28"/>
          <w:szCs w:val="28"/>
        </w:rPr>
        <w:t>Wejera</w:t>
      </w:r>
      <w:proofErr w:type="spellEnd"/>
      <w:r w:rsidRPr="0013325A">
        <w:rPr>
          <w:rFonts w:cstheme="minorHAnsi"/>
          <w:sz w:val="28"/>
          <w:szCs w:val="28"/>
        </w:rPr>
        <w:t xml:space="preserve"> o zwiększenie wysokości dotacji do zakupu pojazdu. Z wielką satysfakcją przyjęłam odpowiedź, że Wójt Gminy nie musiał szczególnie przekonywać do inicjatywy zwiększenia dotacji, gdyż sami radni Gminy Luzino doceniają wkład luzińskiej OSP w zapewnienie bezpieczeństwa publicznego na administrowanym terenie. </w:t>
      </w:r>
    </w:p>
    <w:p w:rsidR="007D220B" w:rsidRPr="0013325A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sz w:val="28"/>
          <w:szCs w:val="28"/>
        </w:rPr>
        <w:t>Przypomnę, że jest to ca 120 wyjazdów rocznie do zdarzeń na terenie gminy i powiatu, gdyż od 1995 roku straż przynależy do Krajowego Systemu Ratowniczo-Gaśniczego, a od roku 2016 również do Brygady Odwodowej Krajowego Systemu Ratowniczo-Gaśniczego województwa pomorskiego – k</w:t>
      </w:r>
      <w:r>
        <w:rPr>
          <w:rFonts w:cstheme="minorHAnsi"/>
          <w:sz w:val="28"/>
          <w:szCs w:val="28"/>
        </w:rPr>
        <w:t>o</w:t>
      </w:r>
      <w:r w:rsidRPr="0013325A">
        <w:rPr>
          <w:rFonts w:cstheme="minorHAnsi"/>
          <w:sz w:val="28"/>
          <w:szCs w:val="28"/>
        </w:rPr>
        <w:t>mpanii gaśniczej „Kartuzy”.</w:t>
      </w:r>
    </w:p>
    <w:p w:rsidR="007D220B" w:rsidRDefault="007D220B" w:rsidP="007D220B">
      <w:pPr>
        <w:spacing w:line="240" w:lineRule="auto"/>
        <w:jc w:val="both"/>
        <w:rPr>
          <w:rFonts w:cstheme="minorHAnsi"/>
          <w:sz w:val="28"/>
          <w:szCs w:val="28"/>
        </w:rPr>
      </w:pPr>
      <w:r w:rsidRPr="0013325A">
        <w:rPr>
          <w:rFonts w:cstheme="minorHAnsi"/>
          <w:sz w:val="28"/>
          <w:szCs w:val="28"/>
        </w:rPr>
        <w:t xml:space="preserve">O wysoką gotowość jednostki do akcji przez ponad 30 lat zabiegał m.in. Prezes OSP Jan Schulz. Dlatego też nasza OSP nie miała problemu z wyborem imienia dla nowego pojazdu, którego nadanie nastąpi podczas dzisiejszej uroczystości. Naturalną konsekwencją był wybór matki chrzestnej w osobie Pani Haliny Schulz. Jest to wyraz naszej pokornej wdzięczności dla wszystkich żon strażaków, które wspierają na co dzień naszych członków w niesieniu pomocy drugiemu człowiekowi i zagrożonemu mieniu.  </w:t>
      </w:r>
    </w:p>
    <w:p w:rsidR="007D220B" w:rsidRDefault="007D220B" w:rsidP="007D220B">
      <w:pPr>
        <w:spacing w:line="240" w:lineRule="auto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Dziękuję za uwagę</w:t>
      </w:r>
    </w:p>
    <w:p w:rsidR="007D220B" w:rsidRDefault="007D220B" w:rsidP="007D220B">
      <w:pPr>
        <w:spacing w:line="240" w:lineRule="auto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Alicja Hinz</w:t>
      </w:r>
    </w:p>
    <w:p w:rsidR="007D220B" w:rsidRPr="0013325A" w:rsidRDefault="007D220B" w:rsidP="007D220B">
      <w:pPr>
        <w:spacing w:line="240" w:lineRule="auto"/>
        <w:ind w:left="566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Prezes OSP Luzino</w:t>
      </w:r>
    </w:p>
    <w:p w:rsidR="00706047" w:rsidRDefault="00706047"/>
    <w:sectPr w:rsidR="00706047" w:rsidSect="003B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0B"/>
    <w:rsid w:val="00436582"/>
    <w:rsid w:val="00706047"/>
    <w:rsid w:val="007D220B"/>
    <w:rsid w:val="009261E7"/>
    <w:rsid w:val="00B3624F"/>
    <w:rsid w:val="00D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Użytkownik systemu Windows</cp:lastModifiedBy>
  <cp:revision>2</cp:revision>
  <dcterms:created xsi:type="dcterms:W3CDTF">2019-02-06T08:16:00Z</dcterms:created>
  <dcterms:modified xsi:type="dcterms:W3CDTF">2019-02-08T16:45:00Z</dcterms:modified>
</cp:coreProperties>
</file>